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E47D" w14:textId="1EF8D8C0" w:rsidR="00B9384D" w:rsidRPr="00E01E6F" w:rsidRDefault="00E01E6F" w:rsidP="00282D00">
      <w:pPr>
        <w:jc w:val="center"/>
        <w:rPr>
          <w:rFonts w:ascii="Trebuchet MS" w:hAnsi="Trebuchet MS" w:cs="Arial"/>
          <w:b/>
          <w:sz w:val="40"/>
          <w:szCs w:val="40"/>
          <w:u w:val="single"/>
        </w:rPr>
      </w:pPr>
      <w:r>
        <w:rPr>
          <w:rFonts w:ascii="Trebuchet MS" w:hAnsi="Trebuchet MS" w:cs="Arial"/>
          <w:b/>
          <w:sz w:val="44"/>
          <w:szCs w:val="44"/>
          <w:u w:val="single"/>
        </w:rPr>
        <w:br/>
      </w:r>
      <w:r>
        <w:rPr>
          <w:rFonts w:ascii="Trebuchet MS" w:hAnsi="Trebuchet MS" w:cs="Arial"/>
          <w:b/>
          <w:sz w:val="44"/>
          <w:szCs w:val="44"/>
          <w:u w:val="single"/>
        </w:rPr>
        <w:br/>
      </w:r>
      <w:r w:rsidR="00ED0D97" w:rsidRPr="00E01E6F">
        <w:rPr>
          <w:rFonts w:ascii="Trebuchet MS" w:hAnsi="Trebuchet MS" w:cs="Arial"/>
          <w:b/>
          <w:sz w:val="40"/>
          <w:szCs w:val="40"/>
          <w:u w:val="single"/>
        </w:rPr>
        <w:t>LIVE STREAM /</w:t>
      </w:r>
      <w:r w:rsidR="00282D00" w:rsidRPr="00E01E6F">
        <w:rPr>
          <w:rFonts w:ascii="Trebuchet MS" w:hAnsi="Trebuchet MS" w:cs="Arial"/>
          <w:b/>
          <w:sz w:val="40"/>
          <w:szCs w:val="40"/>
          <w:u w:val="single"/>
        </w:rPr>
        <w:t xml:space="preserve"> </w:t>
      </w:r>
      <w:r w:rsidR="00ED0D97" w:rsidRPr="00E01E6F">
        <w:rPr>
          <w:rFonts w:ascii="Trebuchet MS" w:hAnsi="Trebuchet MS" w:cs="Arial"/>
          <w:b/>
          <w:sz w:val="40"/>
          <w:szCs w:val="40"/>
          <w:u w:val="single"/>
        </w:rPr>
        <w:t>WEB CAM IN OPERATION</w:t>
      </w:r>
      <w:r>
        <w:rPr>
          <w:rFonts w:ascii="Trebuchet MS" w:hAnsi="Trebuchet MS" w:cs="Arial"/>
          <w:b/>
          <w:sz w:val="40"/>
          <w:szCs w:val="40"/>
          <w:u w:val="single"/>
        </w:rPr>
        <w:br/>
      </w:r>
    </w:p>
    <w:p w14:paraId="00284A42" w14:textId="032473B6" w:rsidR="00B9384D" w:rsidRPr="00E01E6F" w:rsidRDefault="00282D00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br/>
      </w:r>
      <w:r w:rsidR="00B9384D" w:rsidRPr="00E01E6F">
        <w:rPr>
          <w:rFonts w:ascii="Trebuchet MS" w:hAnsi="Trebuchet MS" w:cs="Arial"/>
          <w:b/>
          <w:sz w:val="32"/>
          <w:szCs w:val="32"/>
        </w:rPr>
        <w:t>WE US</w:t>
      </w:r>
      <w:r w:rsidR="00ED0D97" w:rsidRPr="00E01E6F">
        <w:rPr>
          <w:rFonts w:ascii="Trebuchet MS" w:hAnsi="Trebuchet MS" w:cs="Arial"/>
          <w:b/>
          <w:sz w:val="32"/>
          <w:szCs w:val="32"/>
        </w:rPr>
        <w:t xml:space="preserve">E A WEBCAM TO RECORD AND LIVE STREAM MASS AND </w:t>
      </w:r>
      <w:r w:rsidR="00781089" w:rsidRPr="00E01E6F">
        <w:rPr>
          <w:rFonts w:ascii="Trebuchet MS" w:hAnsi="Trebuchet MS" w:cs="Arial"/>
          <w:b/>
          <w:sz w:val="32"/>
          <w:szCs w:val="32"/>
        </w:rPr>
        <w:t xml:space="preserve">OTHER </w:t>
      </w:r>
      <w:r w:rsidR="00ED0D97" w:rsidRPr="00E01E6F">
        <w:rPr>
          <w:rFonts w:ascii="Trebuchet MS" w:hAnsi="Trebuchet MS" w:cs="Arial"/>
          <w:b/>
          <w:sz w:val="32"/>
          <w:szCs w:val="32"/>
        </w:rPr>
        <w:t>SERVICES IN THIS BUILDING TO HELP US SHARE OUR FAITH WITH OTHERS WHO ARE UNABLE TO ATTEND IN PERSON. THE SYSTEM ALSO H</w:t>
      </w:r>
      <w:r w:rsidR="00B9384D" w:rsidRPr="00E01E6F">
        <w:rPr>
          <w:rFonts w:ascii="Trebuchet MS" w:hAnsi="Trebuchet MS" w:cs="Arial"/>
          <w:b/>
          <w:sz w:val="32"/>
          <w:szCs w:val="32"/>
        </w:rPr>
        <w:t>ELP</w:t>
      </w:r>
      <w:r w:rsidR="00ED0D97" w:rsidRPr="00E01E6F">
        <w:rPr>
          <w:rFonts w:ascii="Trebuchet MS" w:hAnsi="Trebuchet MS" w:cs="Arial"/>
          <w:b/>
          <w:sz w:val="32"/>
          <w:szCs w:val="32"/>
        </w:rPr>
        <w:t>S</w:t>
      </w:r>
      <w:r w:rsidR="00B9384D" w:rsidRPr="00E01E6F">
        <w:rPr>
          <w:rFonts w:ascii="Trebuchet MS" w:hAnsi="Trebuchet MS" w:cs="Arial"/>
          <w:b/>
          <w:sz w:val="32"/>
          <w:szCs w:val="32"/>
        </w:rPr>
        <w:t xml:space="preserve"> US MONITOR ANTISOCIAL BEHAVIOR, CRIME AND EMERGENCY INCIDENT AND SITUATIONS.</w:t>
      </w:r>
    </w:p>
    <w:p w14:paraId="47526604" w14:textId="77777777" w:rsidR="00781089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0C5EC363" w14:textId="573B087E" w:rsidR="00ED0D97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t>LIVE STREAMS AND PAST RECORDI</w:t>
      </w:r>
      <w:r w:rsidR="00DA71C8" w:rsidRPr="00E01E6F">
        <w:rPr>
          <w:rFonts w:ascii="Trebuchet MS" w:hAnsi="Trebuchet MS" w:cs="Arial"/>
          <w:b/>
          <w:sz w:val="32"/>
          <w:szCs w:val="32"/>
        </w:rPr>
        <w:t xml:space="preserve">NGS ARE PLACED ON THE </w:t>
      </w:r>
      <w:r w:rsidR="00ED0D97" w:rsidRPr="00E01E6F">
        <w:rPr>
          <w:rFonts w:ascii="Trebuchet MS" w:hAnsi="Trebuchet MS" w:cs="Arial"/>
          <w:b/>
          <w:sz w:val="32"/>
          <w:szCs w:val="32"/>
        </w:rPr>
        <w:t xml:space="preserve">WEBSITE </w:t>
      </w:r>
      <w:r w:rsidR="00E42684" w:rsidRPr="00E42684">
        <w:rPr>
          <w:rFonts w:ascii="Trebuchet MS" w:hAnsi="Trebuchet MS" w:cs="Arial"/>
          <w:b/>
          <w:sz w:val="32"/>
          <w:szCs w:val="32"/>
          <w:highlight w:val="yellow"/>
        </w:rPr>
        <w:t xml:space="preserve">(or </w:t>
      </w:r>
      <w:r w:rsidR="00E42684">
        <w:rPr>
          <w:rFonts w:ascii="Trebuchet MS" w:hAnsi="Trebuchet MS" w:cs="Arial"/>
          <w:b/>
          <w:sz w:val="32"/>
          <w:szCs w:val="32"/>
          <w:highlight w:val="yellow"/>
        </w:rPr>
        <w:t xml:space="preserve">insert </w:t>
      </w:r>
      <w:r w:rsidR="00E42684" w:rsidRPr="00E42684">
        <w:rPr>
          <w:rFonts w:ascii="Trebuchet MS" w:hAnsi="Trebuchet MS" w:cs="Arial"/>
          <w:b/>
          <w:sz w:val="32"/>
          <w:szCs w:val="32"/>
          <w:highlight w:val="yellow"/>
        </w:rPr>
        <w:t>other platform)</w:t>
      </w:r>
      <w:r w:rsidR="00E42684">
        <w:rPr>
          <w:rFonts w:ascii="Trebuchet MS" w:hAnsi="Trebuchet MS" w:cs="Arial"/>
          <w:b/>
          <w:sz w:val="32"/>
          <w:szCs w:val="32"/>
        </w:rPr>
        <w:t xml:space="preserve"> </w:t>
      </w:r>
      <w:r w:rsidR="00ED0D97" w:rsidRPr="00E01E6F">
        <w:rPr>
          <w:rFonts w:ascii="Trebuchet MS" w:hAnsi="Trebuchet MS" w:cs="Arial"/>
          <w:b/>
          <w:sz w:val="32"/>
          <w:szCs w:val="32"/>
        </w:rPr>
        <w:t>FOR THE GENERAL PUBLIC TO SEE.</w:t>
      </w:r>
      <w:r w:rsidRPr="00E01E6F">
        <w:rPr>
          <w:rFonts w:ascii="Trebuchet MS" w:hAnsi="Trebuchet MS" w:cs="Arial"/>
          <w:b/>
          <w:sz w:val="32"/>
          <w:szCs w:val="32"/>
        </w:rPr>
        <w:t xml:space="preserve">  IF YOU HAVE ANY CONCERNS ABOUT THE USE OF LIVE STREAMING DURING A SERVICE OR MASS, THEN PLEASE SPEAK TO (</w:t>
      </w:r>
      <w:r w:rsidRPr="00E01E6F">
        <w:rPr>
          <w:rFonts w:ascii="Trebuchet MS" w:hAnsi="Trebuchet MS" w:cs="Arial"/>
          <w:b/>
          <w:i/>
          <w:sz w:val="32"/>
          <w:szCs w:val="32"/>
          <w:highlight w:val="yellow"/>
        </w:rPr>
        <w:t>INSERT NAME</w:t>
      </w:r>
      <w:r w:rsidRPr="00E01E6F">
        <w:rPr>
          <w:rFonts w:ascii="Trebuchet MS" w:hAnsi="Trebuchet MS" w:cs="Arial"/>
          <w:b/>
          <w:i/>
          <w:sz w:val="32"/>
          <w:szCs w:val="32"/>
        </w:rPr>
        <w:t xml:space="preserve">) </w:t>
      </w:r>
      <w:r w:rsidRPr="00E01E6F">
        <w:rPr>
          <w:rFonts w:ascii="Trebuchet MS" w:hAnsi="Trebuchet MS" w:cs="Arial"/>
          <w:b/>
          <w:sz w:val="32"/>
          <w:szCs w:val="32"/>
        </w:rPr>
        <w:t>WHO WILL PROVIDE YOU WITH ADVICE ABOUT THE BEST PLACE TO SIT AND/OR WHAT YOU SHOULD DO.</w:t>
      </w:r>
    </w:p>
    <w:p w14:paraId="6653209B" w14:textId="77777777" w:rsidR="00781089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</w:p>
    <w:p w14:paraId="131159DE" w14:textId="331D3F3C" w:rsidR="00B9384D" w:rsidRPr="00E01E6F" w:rsidRDefault="00781089" w:rsidP="00282D0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01E6F">
        <w:rPr>
          <w:rFonts w:ascii="Trebuchet MS" w:hAnsi="Trebuchet MS" w:cs="Arial"/>
          <w:b/>
          <w:sz w:val="32"/>
          <w:szCs w:val="32"/>
        </w:rPr>
        <w:t>THE LIVE STREAMING OF MASS AND SERVICES IN THIS BUILDING IS BEING CARRIED OUT IN PURSUIT OF OUR LEGITIMATE INTERESTS WHICH IS TO PROMOTE AND SHARE THE ROMAN CATHOLIC FAITH.</w:t>
      </w:r>
    </w:p>
    <w:p w14:paraId="544997EE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2656690B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5C088DD5" w14:textId="6588FA76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>--</w:t>
      </w:r>
    </w:p>
    <w:p w14:paraId="4F35FF1E" w14:textId="77777777" w:rsidR="00282D00" w:rsidRDefault="00282D00" w:rsidP="00282D00">
      <w:pPr>
        <w:jc w:val="center"/>
        <w:rPr>
          <w:rFonts w:ascii="Trebuchet MS" w:hAnsi="Trebuchet MS" w:cs="Arial"/>
          <w:sz w:val="28"/>
          <w:szCs w:val="28"/>
        </w:rPr>
      </w:pPr>
    </w:p>
    <w:p w14:paraId="2877AFA9" w14:textId="772EBF65" w:rsidR="00282D00" w:rsidRPr="0087430E" w:rsidRDefault="00E01E6F" w:rsidP="00E01E6F">
      <w:pPr>
        <w:pStyle w:val="Title"/>
        <w:jc w:val="left"/>
        <w:rPr>
          <w:rFonts w:ascii="Trebuchet MS" w:hAnsi="Trebuchet MS" w:cs="Arial"/>
          <w:sz w:val="24"/>
        </w:rPr>
      </w:pPr>
      <w:r>
        <w:rPr>
          <w:rFonts w:ascii="Trebuchet MS" w:hAnsi="Trebuchet MS"/>
          <w:sz w:val="24"/>
        </w:rPr>
        <w:tab/>
      </w:r>
    </w:p>
    <w:sectPr w:rsidR="00282D00" w:rsidRPr="0087430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68A30" w14:textId="77777777" w:rsidR="00282D00" w:rsidRDefault="00282D00" w:rsidP="00282D00">
      <w:pPr>
        <w:spacing w:after="0" w:line="240" w:lineRule="auto"/>
      </w:pPr>
      <w:r>
        <w:separator/>
      </w:r>
    </w:p>
  </w:endnote>
  <w:endnote w:type="continuationSeparator" w:id="0">
    <w:p w14:paraId="07A949DD" w14:textId="77777777" w:rsidR="00282D00" w:rsidRDefault="00282D00" w:rsidP="0028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79C5A" w14:textId="6F5CD108" w:rsidR="00E01E6F" w:rsidRDefault="00E01E6F">
    <w:pPr>
      <w:pStyle w:val="Footer"/>
    </w:pPr>
    <w:r w:rsidRPr="0087430E">
      <w:rPr>
        <w:rFonts w:ascii="Trebuchet MS" w:hAnsi="Trebuchet MS" w:cs="Arial"/>
        <w:sz w:val="24"/>
      </w:rPr>
      <w:t xml:space="preserve">This building belongs to the Roman Catholic Diocese of Salford. </w:t>
    </w:r>
    <w:r>
      <w:rPr>
        <w:rFonts w:ascii="Trebuchet MS" w:hAnsi="Trebuchet MS" w:cs="Arial"/>
        <w:sz w:val="24"/>
      </w:rPr>
      <w:br/>
    </w:r>
    <w:r w:rsidRPr="0087430E">
      <w:rPr>
        <w:rFonts w:ascii="Trebuchet MS" w:hAnsi="Trebuchet MS" w:cs="Arial"/>
        <w:sz w:val="24"/>
      </w:rPr>
      <w:t xml:space="preserve">If you have questions about this notice then please contact our Data Protection Officer on 0161-817 2203. You can read the Diocese’s Privacy Policy at </w:t>
    </w:r>
    <w:hyperlink r:id="rId1" w:history="1">
      <w:r w:rsidRPr="008452C6">
        <w:rPr>
          <w:rStyle w:val="Hyperlink"/>
          <w:rFonts w:ascii="Trebuchet MS" w:hAnsi="Trebuchet MS"/>
          <w:sz w:val="24"/>
        </w:rPr>
        <w:t>https://www.dioceseofsalford.org.uk/privacy-policy/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376E5" w14:textId="77777777" w:rsidR="00282D00" w:rsidRDefault="00282D00" w:rsidP="00282D00">
      <w:pPr>
        <w:spacing w:after="0" w:line="240" w:lineRule="auto"/>
      </w:pPr>
      <w:r>
        <w:separator/>
      </w:r>
    </w:p>
  </w:footnote>
  <w:footnote w:type="continuationSeparator" w:id="0">
    <w:p w14:paraId="505F2A61" w14:textId="77777777" w:rsidR="00282D00" w:rsidRDefault="00282D00" w:rsidP="0028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0248" w14:textId="77777777" w:rsidR="00282D00" w:rsidRDefault="00282D00" w:rsidP="00282D00">
    <w:pPr>
      <w:pStyle w:val="Header"/>
    </w:pPr>
    <w:r w:rsidRPr="00A9462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8E8BA4E" wp14:editId="03401330">
          <wp:simplePos x="0" y="0"/>
          <wp:positionH relativeFrom="margin">
            <wp:align>center</wp:align>
          </wp:positionH>
          <wp:positionV relativeFrom="paragraph">
            <wp:posOffset>-258001</wp:posOffset>
          </wp:positionV>
          <wp:extent cx="3071996" cy="543442"/>
          <wp:effectExtent l="0" t="0" r="0" b="9525"/>
          <wp:wrapTight wrapText="bothSides">
            <wp:wrapPolygon edited="0">
              <wp:start x="0" y="0"/>
              <wp:lineTo x="0" y="21221"/>
              <wp:lineTo x="21435" y="21221"/>
              <wp:lineTo x="21435" y="0"/>
              <wp:lineTo x="0" y="0"/>
            </wp:wrapPolygon>
          </wp:wrapTight>
          <wp:docPr id="1" name="Picture 1" descr="S:\Diocesan Logo\Salford 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ocesan Logo\Salford Dioce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996" cy="5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333828" w14:textId="77777777" w:rsidR="00282D00" w:rsidRDefault="00282D00" w:rsidP="00282D00">
    <w:pPr>
      <w:pStyle w:val="Header"/>
    </w:pPr>
  </w:p>
  <w:p w14:paraId="5065A019" w14:textId="77777777" w:rsidR="00282D00" w:rsidRDefault="00282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4D"/>
    <w:rsid w:val="00282D00"/>
    <w:rsid w:val="0064123B"/>
    <w:rsid w:val="00781089"/>
    <w:rsid w:val="0087430E"/>
    <w:rsid w:val="00885BAB"/>
    <w:rsid w:val="009C5239"/>
    <w:rsid w:val="00B06EF7"/>
    <w:rsid w:val="00B9384D"/>
    <w:rsid w:val="00BA45AD"/>
    <w:rsid w:val="00D00AB9"/>
    <w:rsid w:val="00DA71C8"/>
    <w:rsid w:val="00DC6B7C"/>
    <w:rsid w:val="00E01E6F"/>
    <w:rsid w:val="00E362D4"/>
    <w:rsid w:val="00E42684"/>
    <w:rsid w:val="00E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32A8"/>
  <w15:docId w15:val="{61D7D28A-0B39-4868-A47D-8650330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5B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885BAB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28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D00"/>
  </w:style>
  <w:style w:type="paragraph" w:styleId="Footer">
    <w:name w:val="footer"/>
    <w:basedOn w:val="Normal"/>
    <w:link w:val="FooterChar"/>
    <w:uiPriority w:val="99"/>
    <w:unhideWhenUsed/>
    <w:rsid w:val="00282D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D00"/>
  </w:style>
  <w:style w:type="character" w:styleId="Hyperlink">
    <w:name w:val="Hyperlink"/>
    <w:basedOn w:val="DefaultParagraphFont"/>
    <w:uiPriority w:val="99"/>
    <w:unhideWhenUsed/>
    <w:rsid w:val="00282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oceseofsalford.org.uk/privacy-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Rachel McGee</cp:lastModifiedBy>
  <cp:revision>8</cp:revision>
  <dcterms:created xsi:type="dcterms:W3CDTF">2018-07-16T15:43:00Z</dcterms:created>
  <dcterms:modified xsi:type="dcterms:W3CDTF">2020-06-30T12:26:00Z</dcterms:modified>
</cp:coreProperties>
</file>