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39ED" w14:textId="77777777" w:rsidR="00761DC5" w:rsidRPr="00E81A3B" w:rsidRDefault="00761DC5" w:rsidP="00761DC5">
      <w:pPr>
        <w:pStyle w:val="Heading2"/>
        <w:spacing w:before="120"/>
        <w:jc w:val="right"/>
        <w:rPr>
          <w:rFonts w:ascii="Tahoma" w:hAnsi="Tahoma" w:cs="Tahoma"/>
          <w:caps/>
          <w:sz w:val="32"/>
          <w:szCs w:val="32"/>
        </w:rPr>
      </w:pPr>
      <w:bookmarkStart w:id="0" w:name="_Toc57270428"/>
      <w:r w:rsidRPr="00E81A3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2A1B6402" wp14:editId="77D85A45">
            <wp:simplePos x="0" y="0"/>
            <wp:positionH relativeFrom="margin">
              <wp:posOffset>3079</wp:posOffset>
            </wp:positionH>
            <wp:positionV relativeFrom="paragraph">
              <wp:posOffset>611</wp:posOffset>
            </wp:positionV>
            <wp:extent cx="1889125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46" y="21324"/>
                <wp:lineTo x="21346" y="0"/>
                <wp:lineTo x="0" y="0"/>
              </wp:wrapPolygon>
            </wp:wrapThrough>
            <wp:docPr id="25" name="Picture 0" descr="Salford Diocese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ford Diocese Lo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89" cy="166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3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420BF616" wp14:editId="5FEC8E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63" y="21327"/>
                <wp:lineTo x="21363" y="0"/>
                <wp:lineTo x="0" y="0"/>
              </wp:wrapPolygon>
            </wp:wrapThrough>
            <wp:docPr id="26" name="Picture 0" descr="Salford Diocese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ford Diocese Lo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aps/>
          <w:sz w:val="32"/>
          <w:szCs w:val="32"/>
        </w:rPr>
        <w:t>REPORT</w:t>
      </w:r>
      <w:r w:rsidRPr="00E81A3B">
        <w:rPr>
          <w:rFonts w:ascii="Tahoma" w:hAnsi="Tahoma" w:cs="Tahoma"/>
          <w:caps/>
          <w:sz w:val="32"/>
          <w:szCs w:val="32"/>
        </w:rPr>
        <w:t xml:space="preserve"> to the </w:t>
      </w:r>
      <w:r w:rsidRPr="00E81A3B">
        <w:rPr>
          <w:rFonts w:ascii="Tahoma" w:hAnsi="Tahoma" w:cs="Tahoma"/>
          <w:caps/>
          <w:sz w:val="32"/>
          <w:szCs w:val="32"/>
        </w:rPr>
        <w:br/>
        <w:t xml:space="preserve">DIOCESAN </w:t>
      </w:r>
      <w:r w:rsidRPr="00656D79">
        <w:rPr>
          <w:rFonts w:ascii="Tahoma" w:hAnsi="Tahoma" w:cs="Tahoma"/>
          <w:caps/>
          <w:sz w:val="32"/>
          <w:szCs w:val="32"/>
        </w:rPr>
        <w:t>PROPERTY</w:t>
      </w:r>
      <w:r w:rsidRPr="00E81A3B">
        <w:rPr>
          <w:rFonts w:ascii="Tahoma" w:hAnsi="Tahoma" w:cs="Tahoma"/>
          <w:caps/>
          <w:sz w:val="32"/>
          <w:szCs w:val="32"/>
        </w:rPr>
        <w:t xml:space="preserve"> COMMITTEE </w:t>
      </w:r>
      <w:r w:rsidRPr="00E81A3B">
        <w:rPr>
          <w:rFonts w:ascii="Tahoma" w:hAnsi="Tahoma" w:cs="Tahoma"/>
          <w:caps/>
          <w:sz w:val="32"/>
          <w:szCs w:val="32"/>
        </w:rPr>
        <w:br/>
      </w:r>
      <w:r>
        <w:rPr>
          <w:rFonts w:ascii="Tahoma" w:hAnsi="Tahoma" w:cs="Tahoma"/>
          <w:caps/>
          <w:sz w:val="32"/>
          <w:szCs w:val="32"/>
        </w:rPr>
        <w:t>STATEMENT OF FINAL PROJECT COSTS</w:t>
      </w:r>
      <w:bookmarkEnd w:id="0"/>
    </w:p>
    <w:p w14:paraId="6B380BF7" w14:textId="77777777" w:rsidR="00761DC5" w:rsidRPr="008978AA" w:rsidRDefault="00761DC5" w:rsidP="00761DC5">
      <w:pPr>
        <w:spacing w:after="0" w:line="240" w:lineRule="auto"/>
        <w:jc w:val="right"/>
        <w:rPr>
          <w:rFonts w:ascii="Tahoma" w:hAnsi="Tahoma" w:cs="Tahoma"/>
        </w:rPr>
      </w:pPr>
      <w:r>
        <w:br/>
      </w:r>
      <w:r>
        <w:rPr>
          <w:rFonts w:ascii="Tahoma" w:hAnsi="Tahoma" w:cs="Tahoma"/>
        </w:rPr>
        <w:t>T</w:t>
      </w:r>
      <w:r w:rsidRPr="008978AA">
        <w:rPr>
          <w:rFonts w:ascii="Tahoma" w:hAnsi="Tahoma" w:cs="Tahoma"/>
        </w:rPr>
        <w:t xml:space="preserve">o be returned to the </w:t>
      </w:r>
      <w:r>
        <w:rPr>
          <w:rFonts w:ascii="Tahoma" w:hAnsi="Tahoma" w:cs="Tahoma"/>
        </w:rPr>
        <w:t>Property Department</w:t>
      </w:r>
    </w:p>
    <w:p w14:paraId="602FFEE3" w14:textId="77777777" w:rsidR="00761DC5" w:rsidRPr="008978AA" w:rsidRDefault="00761DC5" w:rsidP="00761DC5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Cathedral Centre, 3 Ford Street, Salford, M3 6DP</w:t>
      </w:r>
    </w:p>
    <w:p w14:paraId="2C52238E" w14:textId="77777777" w:rsidR="00761DC5" w:rsidRPr="008978AA" w:rsidRDefault="00761DC5" w:rsidP="00761DC5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Telephone 0161 817 2222 Option 2</w:t>
      </w:r>
    </w:p>
    <w:p w14:paraId="662AD74D" w14:textId="77777777" w:rsidR="00761DC5" w:rsidRPr="008978AA" w:rsidRDefault="00761DC5" w:rsidP="00761DC5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Email:</w:t>
      </w:r>
      <w:r>
        <w:rPr>
          <w:rFonts w:ascii="Tahoma" w:hAnsi="Tahoma" w:cs="Tahoma"/>
        </w:rPr>
        <w:t xml:space="preserve"> property@dioceseofsalford.org.uk</w:t>
      </w:r>
    </w:p>
    <w:p w14:paraId="14928136" w14:textId="77777777" w:rsidR="00761DC5" w:rsidRDefault="00761DC5" w:rsidP="00761DC5">
      <w:pPr>
        <w:jc w:val="right"/>
      </w:pPr>
      <w:r>
        <w:t>__________________________________________________________________________________</w:t>
      </w:r>
    </w:p>
    <w:p w14:paraId="5373BF18" w14:textId="77777777" w:rsidR="00761DC5" w:rsidRPr="00656D79" w:rsidRDefault="00761DC5" w:rsidP="00761DC5">
      <w:pPr>
        <w:pStyle w:val="Heading2"/>
        <w:ind w:left="0"/>
        <w:jc w:val="left"/>
        <w:rPr>
          <w:rFonts w:ascii="Tahoma" w:hAnsi="Tahoma" w:cs="Tahoma"/>
          <w:sz w:val="24"/>
        </w:rPr>
      </w:pPr>
      <w:bookmarkStart w:id="1" w:name="_Toc57270429"/>
      <w:r w:rsidRPr="00656D79">
        <w:rPr>
          <w:rFonts w:ascii="Tahoma" w:hAnsi="Tahoma" w:cs="Tahoma"/>
          <w:sz w:val="24"/>
        </w:rPr>
        <w:t>Form P4</w:t>
      </w:r>
      <w:bookmarkEnd w:id="1"/>
    </w:p>
    <w:p w14:paraId="1A76EAB1" w14:textId="77777777" w:rsidR="00761DC5" w:rsidRDefault="00761DC5" w:rsidP="00761DC5">
      <w:pPr>
        <w:rPr>
          <w:rFonts w:ascii="Tahoma" w:hAnsi="Tahoma" w:cs="Tahoma"/>
        </w:rPr>
      </w:pPr>
      <w:r>
        <w:rPr>
          <w:rFonts w:ascii="Tahoma" w:hAnsi="Tahoma" w:cs="Tahoma"/>
        </w:rPr>
        <w:t>Completion of this form is to ensure that the Diocesan Trustees’ Property Committee has a summary of the overall project costs.  Please attach a copy of the agreed final account summary to this form.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11"/>
        <w:gridCol w:w="1818"/>
        <w:gridCol w:w="73"/>
        <w:gridCol w:w="126"/>
        <w:gridCol w:w="2110"/>
        <w:gridCol w:w="2078"/>
      </w:tblGrid>
      <w:tr w:rsidR="00761DC5" w14:paraId="39D26FA7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5F163C26" w14:textId="77777777" w:rsidR="00761DC5" w:rsidRPr="007772D1" w:rsidRDefault="00761DC5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Name of Parish</w:t>
            </w:r>
          </w:p>
          <w:p w14:paraId="730E725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6205" w:type="dxa"/>
            <w:gridSpan w:val="5"/>
          </w:tcPr>
          <w:p w14:paraId="0C447894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2EB92B88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591221BF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</w:t>
            </w:r>
          </w:p>
          <w:p w14:paraId="27A5928D" w14:textId="77777777" w:rsidR="00761DC5" w:rsidRPr="006D3CB8" w:rsidRDefault="00761DC5" w:rsidP="00821DD6">
            <w:pPr>
              <w:rPr>
                <w:rFonts w:ascii="Tahoma" w:hAnsi="Tahoma" w:cs="Tahoma"/>
                <w:sz w:val="20"/>
                <w:szCs w:val="20"/>
              </w:rPr>
            </w:pPr>
            <w:r w:rsidRPr="006D3CB8">
              <w:rPr>
                <w:rFonts w:ascii="Tahoma" w:hAnsi="Tahoma" w:cs="Tahoma"/>
                <w:sz w:val="20"/>
                <w:szCs w:val="20"/>
              </w:rPr>
              <w:t>[</w:t>
            </w:r>
            <w:proofErr w:type="gramStart"/>
            <w:r w:rsidRPr="006D3CB8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6D3CB8">
              <w:rPr>
                <w:rFonts w:ascii="Tahoma" w:hAnsi="Tahoma" w:cs="Tahoma"/>
                <w:sz w:val="20"/>
                <w:szCs w:val="20"/>
              </w:rPr>
              <w:t xml:space="preserve"> church/presbytery/hall]</w:t>
            </w:r>
          </w:p>
        </w:tc>
        <w:tc>
          <w:tcPr>
            <w:tcW w:w="2017" w:type="dxa"/>
            <w:gridSpan w:val="3"/>
          </w:tcPr>
          <w:p w14:paraId="15F3EFDC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110" w:type="dxa"/>
            <w:shd w:val="clear" w:color="auto" w:fill="EDEDED" w:themeFill="accent3" w:themeFillTint="33"/>
          </w:tcPr>
          <w:p w14:paraId="4A458D15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Ref:</w:t>
            </w:r>
          </w:p>
        </w:tc>
        <w:tc>
          <w:tcPr>
            <w:tcW w:w="2078" w:type="dxa"/>
          </w:tcPr>
          <w:p w14:paraId="69424760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64A56AB3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10C7CB56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14:paraId="5BD06E4B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66241B18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6205" w:type="dxa"/>
            <w:gridSpan w:val="5"/>
          </w:tcPr>
          <w:p w14:paraId="12305E7C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18436B75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38FB42F3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  <w:p w14:paraId="1A4429AA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017" w:type="dxa"/>
            <w:gridSpan w:val="3"/>
          </w:tcPr>
          <w:p w14:paraId="43FF19E0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110" w:type="dxa"/>
            <w:shd w:val="clear" w:color="auto" w:fill="EDEDED" w:themeFill="accent3" w:themeFillTint="33"/>
          </w:tcPr>
          <w:p w14:paraId="2C908C47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</w:tc>
        <w:tc>
          <w:tcPr>
            <w:tcW w:w="2078" w:type="dxa"/>
          </w:tcPr>
          <w:p w14:paraId="40625AD5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6FA55476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6D7E2551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Priest</w:t>
            </w:r>
          </w:p>
          <w:p w14:paraId="1B6A8F03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017" w:type="dxa"/>
            <w:gridSpan w:val="3"/>
          </w:tcPr>
          <w:p w14:paraId="61FD1FDC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110" w:type="dxa"/>
            <w:shd w:val="clear" w:color="auto" w:fill="EDEDED" w:themeFill="accent3" w:themeFillTint="33"/>
          </w:tcPr>
          <w:p w14:paraId="46BC167C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number</w:t>
            </w:r>
          </w:p>
        </w:tc>
        <w:tc>
          <w:tcPr>
            <w:tcW w:w="2078" w:type="dxa"/>
          </w:tcPr>
          <w:p w14:paraId="38B76B8A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470EE1BB" w14:textId="77777777" w:rsidTr="00821DD6">
        <w:tc>
          <w:tcPr>
            <w:tcW w:w="2811" w:type="dxa"/>
            <w:shd w:val="clear" w:color="auto" w:fill="EDEDED" w:themeFill="accent3" w:themeFillTint="33"/>
          </w:tcPr>
          <w:p w14:paraId="34A63013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title</w:t>
            </w:r>
          </w:p>
          <w:p w14:paraId="668F1075" w14:textId="77777777" w:rsidR="00761DC5" w:rsidRPr="006D3CB8" w:rsidRDefault="00761DC5" w:rsidP="00821DD6">
            <w:pPr>
              <w:rPr>
                <w:rFonts w:ascii="Tahoma" w:hAnsi="Tahoma" w:cs="Tahoma"/>
                <w:sz w:val="20"/>
                <w:szCs w:val="20"/>
              </w:rPr>
            </w:pPr>
            <w:r w:rsidRPr="006D3CB8">
              <w:rPr>
                <w:rFonts w:ascii="Tahoma" w:hAnsi="Tahoma" w:cs="Tahoma"/>
                <w:sz w:val="20"/>
                <w:szCs w:val="20"/>
              </w:rPr>
              <w:t>[from approval letter]</w:t>
            </w:r>
          </w:p>
        </w:tc>
        <w:tc>
          <w:tcPr>
            <w:tcW w:w="2017" w:type="dxa"/>
            <w:gridSpan w:val="3"/>
          </w:tcPr>
          <w:p w14:paraId="1977444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2110" w:type="dxa"/>
            <w:shd w:val="clear" w:color="auto" w:fill="EDEDED" w:themeFill="accent3" w:themeFillTint="33"/>
          </w:tcPr>
          <w:p w14:paraId="0F822CBC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number</w:t>
            </w:r>
          </w:p>
          <w:p w14:paraId="0FFAE7D7" w14:textId="77777777" w:rsidR="00761DC5" w:rsidRPr="006D3CB8" w:rsidRDefault="00761DC5" w:rsidP="00821DD6">
            <w:pPr>
              <w:rPr>
                <w:rFonts w:ascii="Tahoma" w:hAnsi="Tahoma" w:cs="Tahoma"/>
                <w:sz w:val="20"/>
                <w:szCs w:val="20"/>
              </w:rPr>
            </w:pPr>
            <w:r w:rsidRPr="006D3CB8">
              <w:rPr>
                <w:rFonts w:ascii="Tahoma" w:hAnsi="Tahoma" w:cs="Tahoma"/>
                <w:sz w:val="20"/>
                <w:szCs w:val="20"/>
              </w:rPr>
              <w:t>[from approval letter]</w:t>
            </w:r>
          </w:p>
        </w:tc>
        <w:tc>
          <w:tcPr>
            <w:tcW w:w="2078" w:type="dxa"/>
          </w:tcPr>
          <w:p w14:paraId="279CD7C8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6BCE3772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20F6A71D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costs</w:t>
            </w:r>
          </w:p>
          <w:p w14:paraId="3175D7C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10E2E740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2645C4EE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61320F44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Building work</w:t>
            </w:r>
          </w:p>
          <w:p w14:paraId="58809179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5759ACC4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1726E3E8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5DA09D40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VAT on building work</w:t>
            </w:r>
          </w:p>
          <w:p w14:paraId="75BD8254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023DC7CE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01D531EB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4A020C5B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fees</w:t>
            </w:r>
          </w:p>
          <w:p w14:paraId="4BA0DE1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7574184D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6CE6DA02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6AE8C63B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VAT on professional fees</w:t>
            </w:r>
          </w:p>
          <w:p w14:paraId="7F09B8AC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32FE9D57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0AB120F2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6F4682E6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Furniture, fixtures and fittings</w:t>
            </w:r>
          </w:p>
          <w:p w14:paraId="7F189B46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6E09D805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2D764055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48499165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External Funding Awarded</w:t>
            </w:r>
          </w:p>
          <w:p w14:paraId="495BB359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5DFC2723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3ECB6AD6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2C8ED5D2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Agreed final </w:t>
            </w:r>
            <w:proofErr w:type="gramStart"/>
            <w:r>
              <w:rPr>
                <w:rFonts w:ascii="Tahoma" w:hAnsi="Tahoma" w:cs="Tahoma"/>
              </w:rPr>
              <w:t>costs</w:t>
            </w:r>
            <w:proofErr w:type="gramEnd"/>
          </w:p>
          <w:p w14:paraId="7EADA410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667C04A7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6BCF4ECA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1CCE6A5D" w14:textId="77777777" w:rsidR="00761DC5" w:rsidRPr="007772D1" w:rsidRDefault="00761DC5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Signature of the </w:t>
            </w:r>
            <w:r w:rsidRPr="00A90547">
              <w:rPr>
                <w:rFonts w:ascii="Tahoma" w:hAnsi="Tahoma" w:cs="Tahoma"/>
                <w:b/>
              </w:rPr>
              <w:t>Property Team Lead</w:t>
            </w:r>
          </w:p>
          <w:p w14:paraId="35D3245D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0026CE9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2B5D84F2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0B0E8B7B" w14:textId="77777777" w:rsidR="00761DC5" w:rsidRDefault="00761DC5" w:rsidP="00821DD6">
            <w:pPr>
              <w:tabs>
                <w:tab w:val="center" w:pos="25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ab/>
            </w:r>
          </w:p>
          <w:p w14:paraId="4809A55B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35196C53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5A8C1DE6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3DC1F4C2" w14:textId="77777777" w:rsidR="00761DC5" w:rsidRPr="007772D1" w:rsidRDefault="00761DC5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Signature of the Parish Priest</w:t>
            </w:r>
          </w:p>
          <w:p w14:paraId="54D77CD5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69DCE6B8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1F23C800" w14:textId="77777777" w:rsidTr="00821DD6">
        <w:tc>
          <w:tcPr>
            <w:tcW w:w="4702" w:type="dxa"/>
            <w:gridSpan w:val="3"/>
            <w:shd w:val="clear" w:color="auto" w:fill="EDEDED" w:themeFill="accent3" w:themeFillTint="33"/>
          </w:tcPr>
          <w:p w14:paraId="4C63E076" w14:textId="77777777" w:rsidR="00761DC5" w:rsidRDefault="00761DC5" w:rsidP="00821DD6">
            <w:pPr>
              <w:tabs>
                <w:tab w:val="center" w:pos="25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ab/>
            </w:r>
          </w:p>
          <w:p w14:paraId="2EA6FBE4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14" w:type="dxa"/>
            <w:gridSpan w:val="3"/>
          </w:tcPr>
          <w:p w14:paraId="571A1851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270F389F" w14:textId="77777777" w:rsidTr="00821DD6">
        <w:tc>
          <w:tcPr>
            <w:tcW w:w="9016" w:type="dxa"/>
            <w:gridSpan w:val="6"/>
            <w:shd w:val="clear" w:color="auto" w:fill="EDEDED" w:themeFill="accent3" w:themeFillTint="33"/>
          </w:tcPr>
          <w:p w14:paraId="3ABC630B" w14:textId="77777777" w:rsidR="00761DC5" w:rsidRDefault="00761DC5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  <w:r w:rsidRPr="007772D1">
              <w:rPr>
                <w:rFonts w:ascii="Tahoma" w:hAnsi="Tahoma" w:cs="Tahoma"/>
                <w:b/>
              </w:rPr>
              <w:t>OR OFFICE USE ONLY</w:t>
            </w:r>
          </w:p>
          <w:p w14:paraId="68307BEE" w14:textId="77777777" w:rsidR="00761DC5" w:rsidRPr="007772D1" w:rsidRDefault="00761DC5" w:rsidP="00821DD6">
            <w:pPr>
              <w:rPr>
                <w:rFonts w:ascii="Tahoma" w:hAnsi="Tahoma" w:cs="Tahoma"/>
                <w:b/>
              </w:rPr>
            </w:pPr>
          </w:p>
        </w:tc>
      </w:tr>
      <w:tr w:rsidR="00761DC5" w14:paraId="401CE6C3" w14:textId="77777777" w:rsidTr="00821DD6">
        <w:tc>
          <w:tcPr>
            <w:tcW w:w="4629" w:type="dxa"/>
            <w:gridSpan w:val="2"/>
            <w:shd w:val="clear" w:color="auto" w:fill="EDEDED" w:themeFill="accent3" w:themeFillTint="33"/>
          </w:tcPr>
          <w:p w14:paraId="0DFBF977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Received</w:t>
            </w:r>
          </w:p>
          <w:p w14:paraId="169E0B92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  <w:gridSpan w:val="4"/>
          </w:tcPr>
          <w:p w14:paraId="482EA280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3C6BBB92" w14:textId="77777777" w:rsidTr="00821DD6">
        <w:tc>
          <w:tcPr>
            <w:tcW w:w="4629" w:type="dxa"/>
            <w:gridSpan w:val="2"/>
            <w:shd w:val="clear" w:color="auto" w:fill="EDEDED" w:themeFill="accent3" w:themeFillTint="33"/>
          </w:tcPr>
          <w:p w14:paraId="2FCD8DA6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Acknowledged</w:t>
            </w:r>
          </w:p>
          <w:p w14:paraId="7BBFE5BA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  <w:gridSpan w:val="4"/>
          </w:tcPr>
          <w:p w14:paraId="0BDD1B44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7C775294" w14:textId="77777777" w:rsidTr="00821DD6">
        <w:tc>
          <w:tcPr>
            <w:tcW w:w="4629" w:type="dxa"/>
            <w:gridSpan w:val="2"/>
            <w:shd w:val="clear" w:color="auto" w:fill="EDEDED" w:themeFill="accent3" w:themeFillTint="33"/>
          </w:tcPr>
          <w:p w14:paraId="0C07AEE7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Noted by the Diocesan Property Committee</w:t>
            </w:r>
          </w:p>
          <w:p w14:paraId="1DCD85BF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  <w:gridSpan w:val="4"/>
          </w:tcPr>
          <w:p w14:paraId="7090C235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  <w:tr w:rsidR="00761DC5" w14:paraId="1C3B4D91" w14:textId="77777777" w:rsidTr="00821DD6">
        <w:tc>
          <w:tcPr>
            <w:tcW w:w="9016" w:type="dxa"/>
            <w:gridSpan w:val="6"/>
          </w:tcPr>
          <w:p w14:paraId="08A7E431" w14:textId="77777777" w:rsidR="00761DC5" w:rsidRDefault="00761DC5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14:paraId="2BE9D8FC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45360354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442A87CE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2EA8BEF5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1AB27DAB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4C8BD998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2C277935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0161A9B2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1AB7B110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14106A6A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54CF1AF1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28497B1D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2604C461" w14:textId="77777777" w:rsidR="00761DC5" w:rsidRDefault="00761DC5" w:rsidP="00821DD6">
            <w:pPr>
              <w:rPr>
                <w:rFonts w:ascii="Tahoma" w:hAnsi="Tahoma" w:cs="Tahoma"/>
              </w:rPr>
            </w:pPr>
          </w:p>
          <w:p w14:paraId="1FEE8399" w14:textId="77777777" w:rsidR="00761DC5" w:rsidRDefault="00761DC5" w:rsidP="00821DD6">
            <w:pPr>
              <w:rPr>
                <w:rFonts w:ascii="Tahoma" w:hAnsi="Tahoma" w:cs="Tahoma"/>
              </w:rPr>
            </w:pPr>
          </w:p>
        </w:tc>
      </w:tr>
    </w:tbl>
    <w:p w14:paraId="31659B48" w14:textId="77777777" w:rsidR="00BF4278" w:rsidRDefault="00BF4278"/>
    <w:sectPr w:rsidR="00BF42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8709" w14:textId="77777777" w:rsidR="00761DC5" w:rsidRDefault="00761DC5" w:rsidP="00761DC5">
      <w:pPr>
        <w:spacing w:after="0" w:line="240" w:lineRule="auto"/>
      </w:pPr>
      <w:r>
        <w:separator/>
      </w:r>
    </w:p>
  </w:endnote>
  <w:endnote w:type="continuationSeparator" w:id="0">
    <w:p w14:paraId="397F2676" w14:textId="77777777" w:rsidR="00761DC5" w:rsidRDefault="00761DC5" w:rsidP="0076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0C7B8" w14:textId="56C6060C" w:rsidR="00761DC5" w:rsidRDefault="00761DC5">
    <w:pPr>
      <w:pStyle w:val="Footer"/>
    </w:pPr>
    <w:r>
      <w:t>March2021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0E533" w14:textId="77777777" w:rsidR="00761DC5" w:rsidRDefault="00761DC5" w:rsidP="00761DC5">
      <w:pPr>
        <w:spacing w:after="0" w:line="240" w:lineRule="auto"/>
      </w:pPr>
      <w:r>
        <w:separator/>
      </w:r>
    </w:p>
  </w:footnote>
  <w:footnote w:type="continuationSeparator" w:id="0">
    <w:p w14:paraId="30A0511A" w14:textId="77777777" w:rsidR="00761DC5" w:rsidRDefault="00761DC5" w:rsidP="0076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C5"/>
    <w:rsid w:val="00761DC5"/>
    <w:rsid w:val="00B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687A"/>
  <w15:chartTrackingRefBased/>
  <w15:docId w15:val="{DC7153CD-2023-4E8A-9998-C2E618E4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DC5"/>
  </w:style>
  <w:style w:type="paragraph" w:styleId="Heading2">
    <w:name w:val="heading 2"/>
    <w:basedOn w:val="Normal"/>
    <w:next w:val="Normal"/>
    <w:link w:val="Heading2Char"/>
    <w:qFormat/>
    <w:rsid w:val="00761DC5"/>
    <w:pPr>
      <w:keepNext/>
      <w:spacing w:after="0" w:line="240" w:lineRule="auto"/>
      <w:ind w:left="-600" w:right="-207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1DC5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761D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5"/>
  </w:style>
  <w:style w:type="paragraph" w:styleId="Footer">
    <w:name w:val="footer"/>
    <w:basedOn w:val="Normal"/>
    <w:link w:val="FooterChar"/>
    <w:uiPriority w:val="99"/>
    <w:unhideWhenUsed/>
    <w:rsid w:val="00761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Morgan</dc:creator>
  <cp:keywords/>
  <dc:description/>
  <cp:lastModifiedBy>Pauline Morgan</cp:lastModifiedBy>
  <cp:revision>1</cp:revision>
  <dcterms:created xsi:type="dcterms:W3CDTF">2021-03-02T10:47:00Z</dcterms:created>
  <dcterms:modified xsi:type="dcterms:W3CDTF">2021-03-02T10:48:00Z</dcterms:modified>
</cp:coreProperties>
</file>